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8387A" w14:textId="77777777" w:rsidR="0025331A" w:rsidRPr="0025331A" w:rsidRDefault="0025331A" w:rsidP="0025331A">
      <w:pPr>
        <w:shd w:val="clear" w:color="auto" w:fill="FFFFFF"/>
        <w:spacing w:after="0" w:line="240" w:lineRule="atLeast"/>
        <w:jc w:val="center"/>
        <w:textAlignment w:val="baseline"/>
        <w:outlineLvl w:val="1"/>
        <w:rPr>
          <w:rFonts w:ascii="Roboto Condensed" w:eastAsia="Times New Roman" w:hAnsi="Roboto Condensed" w:cs="Times New Roman"/>
          <w:b/>
          <w:bCs/>
          <w:color w:val="000000"/>
          <w:sz w:val="39"/>
          <w:szCs w:val="39"/>
        </w:rPr>
      </w:pPr>
      <w:r w:rsidRPr="0025331A">
        <w:rPr>
          <w:rFonts w:ascii="Roboto Condensed" w:eastAsia="Times New Roman" w:hAnsi="Roboto Condensed" w:cs="Times New Roman"/>
          <w:b/>
          <w:bCs/>
          <w:color w:val="000000"/>
          <w:sz w:val="39"/>
          <w:szCs w:val="39"/>
        </w:rPr>
        <w:t>References</w:t>
      </w:r>
    </w:p>
    <w:p w14:paraId="71BB7403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Beck, A.T., Ward, C.H. et al (1961) An Inventory for measuring depression,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Archives of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General Psychiatry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 4.</w:t>
      </w:r>
    </w:p>
    <w:p w14:paraId="3F5E932C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Bagge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C., et al (2018) Looking for Suicide Warning Signs,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Military Suicide Research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Consortium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4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https://msrc.fsu.edu/funded-research/looking-suicide-warning-signs</w:t>
        </w:r>
      </w:hyperlink>
    </w:p>
    <w:p w14:paraId="2A40D108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Bonger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Bruce and Sullivan, Glenn (2013). 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The Suicidal Patient: Clinical and Legal Standards of Care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.  The American Psychological Association, Washington, D.C.</w:t>
      </w:r>
    </w:p>
    <w:p w14:paraId="139FF5C7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British Medical Journal (2018).  Quantifying disease in populations. 2018. </w:t>
      </w:r>
      <w:hyperlink r:id="rId5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https://www.bmj.com/about-bmj/resources-readers/epidemiology-uninitiated/2-quantifying-diseasepopulations</w:t>
        </w:r>
      </w:hyperlink>
    </w:p>
    <w:p w14:paraId="7AA48CE9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 xml:space="preserve">Burrell J. (2018), College and Teen Suicide Statistics, </w:t>
      </w: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verywellmind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.  </w:t>
      </w:r>
      <w:hyperlink r:id="rId6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https://www.verywellmind.com/college-and-teen-suicide-statistics</w:t>
        </w:r>
      </w:hyperlink>
    </w:p>
    <w:p w14:paraId="15BEBAA3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Cassidy, S. et al (2018). Risk Markers for Suicidality in Autistic Adults. Molecular Autism. July 31, 2018. 9:42. </w:t>
      </w:r>
      <w:hyperlink r:id="rId7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https://doi.org/10.1186/S13229-018-022604</w:t>
        </w:r>
      </w:hyperlink>
    </w:p>
    <w:p w14:paraId="510AB995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Cavanagh, J.T.O. (2003), Psychological Medicine, 2003. Vol. 33, Issue 3, pp. 395-405.</w:t>
      </w:r>
    </w:p>
    <w:p w14:paraId="237E7614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CDC, (2018). Recommendations for Reporting on Suicide. </w:t>
      </w:r>
      <w:hyperlink r:id="rId8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https://www.cdc.gov/violencepreventioni/suicide/inidex.html</w:t>
        </w:r>
      </w:hyperlink>
    </w:p>
    <w:p w14:paraId="458494CA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CDC, (2018).  Fact Sheets – Excessive Alcohol Use and Risks to Men’s Health.  </w:t>
      </w:r>
      <w:hyperlink r:id="rId9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https://www.cdc.gov/ARDI</w:t>
        </w:r>
      </w:hyperlink>
      <w:r w:rsidRPr="0025331A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A4CD3B7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CDC, (1999).  Suicide: Risk and Protective Factors. U.S. Public Health Service. 1999.</w:t>
      </w:r>
    </w:p>
    <w:p w14:paraId="4062CE26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CDC, (2018). The Relationship Between Bullying and Suicide: What We Know and What it Means for Schools.  National Center for Injury Prevention and Control, Division of Violence Prevention. </w:t>
      </w:r>
      <w:hyperlink r:id="rId10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www.cdc.gov/violenceprevention</w:t>
        </w:r>
      </w:hyperlink>
    </w:p>
    <w:p w14:paraId="298B6A43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CDC, (2018).  Suicide rising across the US.  </w:t>
      </w:r>
      <w:hyperlink r:id="rId11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https://www.cdc.gov/vitalsigns/suicide/</w:t>
        </w:r>
      </w:hyperlink>
    </w:p>
    <w:p w14:paraId="647859BD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CDC, (2018). Table 8. Number of Deaths…leading causes of death for total population in 2015 in the United States. </w:t>
      </w:r>
      <w:hyperlink r:id="rId12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https://www.cdc.gov./hchc/data/nusr/nusr66/nusr66_06.pdf</w:t>
        </w:r>
      </w:hyperlink>
    </w:p>
    <w:p w14:paraId="781799D9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De-la-</w:t>
      </w: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Iglesia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M. et al (2015). Risk Factors for Depression in Children and Adolescents with High Functioning Autism Spectrum Disorders. Scientific World Journal, August 25, 2015: 127853.</w:t>
      </w:r>
    </w:p>
    <w:p w14:paraId="3C761324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Diagnostic and Statistical Manual-5 (2013).  American Psychiatric Association.  Washington, D.C., 2013.</w:t>
      </w:r>
    </w:p>
    <w:p w14:paraId="18C928EB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Downs, J. et al (2017).  Detection of Suicidality in Adolescents with Autism Spectrum Disorders: Developing a Natural Language Processing Approach for Use in Electronic Health Records. AMI Annual Symposium Proceedings Archive, 2017, 641-649.</w:t>
      </w:r>
    </w:p>
    <w:p w14:paraId="783374DE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Dwivedi, Y., editor (2012).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The Neurobiological Basis of Suicide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.  Boca Raton, Florida. CRC Press/Taylor &amp; Francis, 2012.</w:t>
      </w:r>
    </w:p>
    <w:p w14:paraId="69175D03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Enns, M.W. et al (2006).  Childhood adversities and risk for suicidal ideation and attempts: a longitudinal population-based study.  Psychological Medicine. Vol. 36, Issue 12, December 2006, pp. 1769-1778.</w:t>
      </w:r>
    </w:p>
    <w:p w14:paraId="40581960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Felitti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V. J. et al (1998).  Relationship of Childhood Abuse and Household Dysfunction to Many of the Leading Causes of Death in Adults.  American Journal of Preventative Medicine, 1998. Vol. 14 pp. 245-258.</w:t>
      </w:r>
    </w:p>
    <w:p w14:paraId="0ED25730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Florida Department of Children and Families (DCF) (2016).  Florida Suicide Prevention Plan.  Department of Children and Families, Office of Substance Abuse and Mental Health, April 15, 2016. </w:t>
      </w:r>
      <w:hyperlink r:id="rId13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www.sprc.org/states/florida</w:t>
        </w:r>
      </w:hyperlink>
    </w:p>
    <w:p w14:paraId="366781B6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lastRenderedPageBreak/>
        <w:t>Frey, L. et al (2017). Talking about suicide may not be enough: family reaction as a mediator between disclosure and interpersonal needs. Journal of Mental Health, Vol. 26, 2017-Issue 4.</w:t>
      </w:r>
    </w:p>
    <w:p w14:paraId="3BE80294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Geulayov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 xml:space="preserve">, G. et al (2014).  Parental Suicide Attempt and Offspring Self Harm and Suicidal Thoughts: Results </w:t>
      </w:r>
      <w:proofErr w:type="gramStart"/>
      <w:r w:rsidRPr="0025331A">
        <w:rPr>
          <w:rFonts w:ascii="Times New Roman" w:eastAsia="Times New Roman" w:hAnsi="Times New Roman" w:cs="Times New Roman"/>
          <w:sz w:val="24"/>
          <w:szCs w:val="24"/>
        </w:rPr>
        <w:t>From</w:t>
      </w:r>
      <w:proofErr w:type="gramEnd"/>
      <w:r w:rsidRPr="0025331A">
        <w:rPr>
          <w:rFonts w:ascii="Times New Roman" w:eastAsia="Times New Roman" w:hAnsi="Times New Roman" w:cs="Times New Roman"/>
          <w:sz w:val="24"/>
          <w:szCs w:val="24"/>
        </w:rPr>
        <w:t xml:space="preserve"> the Avon Longitudinal Study of Parents and Children (ALSPAC) Birth Cohort. Child &amp; Adolescent Psychiatry.  May 2014. Volume 53, Issue 5, Pages 509-517.</w:t>
      </w:r>
    </w:p>
    <w:p w14:paraId="4EB7AAFA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Goldstein, L. et al (2018). Traumatic brain injury increases risk for suicide. Journal of the American Medical Association (JAMA), August 14, 2018.</w:t>
      </w:r>
    </w:p>
    <w:p w14:paraId="77271009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Healy, M. (2018). Study tallies world’s patterns in gun access, violence, deaths.  The Palm Beach Post, A6, August 30.</w:t>
      </w:r>
    </w:p>
    <w:p w14:paraId="309F1398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Heritage Foundation (2016). Heritage Foundation survey based on the National Longitudinal Survey of Adolescent Health.  </w:t>
      </w:r>
      <w:hyperlink r:id="rId14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https://www./sex/teen-sex/early-adolescent-sexuality-what-is-your-child-going-through</w:t>
        </w:r>
      </w:hyperlink>
      <w:r w:rsidRPr="0025331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1BF7E77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Holmes, L., (2018). Suicide Rates in the U.S., verywellmind. </w:t>
      </w:r>
      <w:hyperlink r:id="rId15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https://www.verywellmind.com/suicide-rates-overstated-in-people-with-</w:t>
        </w:r>
      </w:hyperlink>
    </w:p>
    <w:p w14:paraId="0A6389AE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Huguet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 xml:space="preserve">, G., et al (2015).  Autism spectrum disorder and suicidality. </w:t>
      </w: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Encephale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2015, September 2015;41 (4): 362-9.</w:t>
      </w:r>
    </w:p>
    <w:p w14:paraId="27A581A6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Iannelli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V., M.D. (2018). Teen Suicide Warning Signs and Prevention. verywellmind. </w:t>
      </w:r>
      <w:hyperlink r:id="rId16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https://www.verywellmind.com/teen-suicide-prevention-2634284?print</w:t>
        </w:r>
      </w:hyperlink>
    </w:p>
    <w:p w14:paraId="136B81F1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Joiner, Thomas (2010).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Myths About Suicide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.  Harvard University Press, Cambridge, Massachusetts.</w:t>
      </w:r>
    </w:p>
    <w:p w14:paraId="1E64BCB7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Joiner, Thomas (2005).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 xml:space="preserve">Why People Die </w:t>
      </w:r>
      <w:proofErr w:type="gramStart"/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By</w:t>
      </w:r>
      <w:proofErr w:type="gramEnd"/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 xml:space="preserve"> Suicide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. Harvard University Press, Cambridge, Massachusetts.</w:t>
      </w:r>
    </w:p>
    <w:p w14:paraId="19A87ADF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Juhnke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G. et al (2007), IS PATH WARM? </w:t>
      </w:r>
      <w:r w:rsidRPr="002533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 suicide assessment mnemonic for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533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counselors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 (ACAPCD-03), Professional Counseling Digest, Alexandria, VA: Professional Counseling Digest, American Counseling Association.</w:t>
      </w:r>
    </w:p>
    <w:p w14:paraId="6F7E6DF0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Kennard, J. (2018), Understanding Suicide Among Men.  </w:t>
      </w:r>
      <w:hyperlink r:id="rId17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https://www.verywellmind.com/men-and-suicide</w:t>
        </w:r>
      </w:hyperlink>
    </w:p>
    <w:p w14:paraId="604C817A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Kessler, RC et al (2014). Soldiers at Increased Suicide Risk after Leaving Hospital. JAMA Psychiatry, November 12, 2014. The National Institute of Mental Health: </w:t>
      </w:r>
      <w:hyperlink r:id="rId18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www.nimh.nih.gov</w:t>
        </w:r>
      </w:hyperlink>
    </w:p>
    <w:p w14:paraId="721017BC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King, C.A. et al (2018).  Emerging trends in adolescent suicide prevention research. Current Opinion in Psychology.  2018 Aug; 22:89-94</w:t>
      </w:r>
    </w:p>
    <w:p w14:paraId="6E6B6F25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King, R. et al (2005). Canadian Child and Adolescent Psychiatry Review 14 (3): 88.</w:t>
      </w:r>
    </w:p>
    <w:p w14:paraId="2A93D55B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Linehan, M. et al (2006).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Psychological Assessment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, Vol. 18, No. 3.</w:t>
      </w:r>
    </w:p>
    <w:p w14:paraId="046CC1BB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Liu, R.T. et al (2014). Injection drug use is associated with suicide attempts or plans in a sample of adolescents with depressive symptoms.  Journal of Psychiatric Research, 56, 65-71.</w:t>
      </w:r>
    </w:p>
    <w:p w14:paraId="5B50C2DA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 xml:space="preserve">Liu, X. et al (2006). Clinical Features of Depressed Children and Adolescents </w:t>
      </w:r>
      <w:proofErr w:type="gramStart"/>
      <w:r w:rsidRPr="0025331A"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gramEnd"/>
      <w:r w:rsidRPr="0025331A">
        <w:rPr>
          <w:rFonts w:ascii="Times New Roman" w:eastAsia="Times New Roman" w:hAnsi="Times New Roman" w:cs="Times New Roman"/>
          <w:sz w:val="24"/>
          <w:szCs w:val="24"/>
        </w:rPr>
        <w:t xml:space="preserve"> Various Forms of Suicidality.  The Journal of Clinical Psychiatry. 2006;67(9):1442-1450.</w:t>
      </w:r>
    </w:p>
    <w:p w14:paraId="44500D92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Mars, B. et al (2018), What distinguishes adolescents with suicidal thoughts from those who have attempted suicide? A population-based birth cohort study.  Journal of Child Psychology and Psychiatry/Volume 0, Issue 0.</w:t>
      </w:r>
    </w:p>
    <w:p w14:paraId="4E2574DA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 xml:space="preserve">McCauley, E. et al (2018). Efficacy of dialectical behavior therapy for adolescents at high risk for suicide: a randomized clinical trial. JAMA Psychiatry. 2018. June 20. </w:t>
      </w: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doi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: 10.100l/jamapsychiatry.2018.1109,</w:t>
      </w:r>
    </w:p>
    <w:p w14:paraId="0E00AEBB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McIntosh, W. et al (2016).  Suicide Rates by Occupational Group – 17 States, 2012.  Centers for Disease Control and Prevention (CDC).  </w:t>
      </w:r>
      <w:hyperlink r:id="rId19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https://www.cdc.gov/mmwr/volumes/65/wr/mm6525al.htm?s_cid=mm6525al_w</w:t>
        </w:r>
      </w:hyperlink>
    </w:p>
    <w:p w14:paraId="4B3C061D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lastRenderedPageBreak/>
        <w:t>Merriam-Webster’s Collegiate Dictionary, Tenth Edition (1999).  Merriam-Webster Incorporated, Springfield, Massachusetts, 1999.</w:t>
      </w:r>
    </w:p>
    <w:p w14:paraId="58C359A1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Mills, David (2016).  Why People with Autism Die at a Much Younger Age.  Health News, Healthline, March 25, 2016. </w:t>
      </w:r>
      <w:hyperlink r:id="rId20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https://www.healthline.com/health-news/why-people-with-autism-die-at-younger-age</w:t>
        </w:r>
      </w:hyperlink>
    </w:p>
    <w:p w14:paraId="5952602F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National Institute of Health (NIH), (2018). </w:t>
      </w:r>
      <w:hyperlink r:id="rId21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www.nih.gov</w:t>
        </w:r>
      </w:hyperlink>
    </w:p>
    <w:p w14:paraId="4840DE17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National Institute of Mental Health (NIMH), (2018).  Hubs Help Native American Communities Address Youth Suicide.  March 15, 2018 – Science Update.  </w:t>
      </w:r>
      <w:hyperlink r:id="rId22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www.nimh.nih.gov/news/e-mail-newsletters/index.shtml</w:t>
        </w:r>
      </w:hyperlink>
    </w:p>
    <w:p w14:paraId="7B94EB39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National Institute of Mental Health (NIMH), (2014).  Autism Spectrum Disorder (ASD); Prevalence of ASD.  </w:t>
      </w:r>
      <w:hyperlink r:id="rId23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https://www.nimh.nih.gov/health/statistics/autism-spectrum-disorder-asd.shtml</w:t>
        </w:r>
      </w:hyperlink>
    </w:p>
    <w:p w14:paraId="1B10E5DE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O’Carrol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P.W., M.D. et al (1994).  Suicide Contagion and the Reporting of Suicide: Recommendations from a National Workshop.  Center for Disease Control.  Recommendations and Reports. April 22, 1994/43 (RR-6); 9-18.</w:t>
      </w:r>
    </w:p>
    <w:p w14:paraId="724F285F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O’Connell, H. et al (2005). Recent alcohol intake and suicidality-a neuropsychological perspective.  Irish Journal of Medical Science. 2005 Oct-Dec; 174(4):51-4.</w:t>
      </w:r>
    </w:p>
    <w:p w14:paraId="61CCC397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O’Connor, R. et al (2014).  The Psychology of Suicidal Behavior.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The Lancet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Psychiatry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, Vol. 1, Issue 1, pp. 73-85.</w:t>
      </w:r>
    </w:p>
    <w:p w14:paraId="07785419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Pelkonen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M. et al (2003).  Child and adolescent suicide epidemiology, risk factors, and approaches to prevention.  Pediatric Drugs. 2003; 5(4): 243-65.</w:t>
      </w:r>
    </w:p>
    <w:p w14:paraId="2E3EE733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Portzky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G. et al (2006).  Suicide prevention in adolescents: a controlled study of the effectiveness of a school-based psycho-educational program.  Journal of Child Psychology and Psychiatry/Volume 47, Issue 9.</w:t>
      </w:r>
    </w:p>
    <w:p w14:paraId="3E385822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Reger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MA et al (2018).  Mental health issues underrecognized among soldiers who attempted suicide. Journal of the American Medical Association Psychiatry.</w:t>
      </w:r>
    </w:p>
    <w:p w14:paraId="1299EA91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Richa, S. et al (2014). Suicide in autism spectrum disorders. Archives of Suicide Research. 2014; 18(4):327-39.</w:t>
      </w:r>
    </w:p>
    <w:p w14:paraId="35C88AD4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Roberts. S.F. et al (2013). High-risk occupations for suicide.  Psychological Medicine, Cambridge University Press.  2013, Jun; 43(6): 1231-1240.</w:t>
      </w:r>
    </w:p>
    <w:p w14:paraId="6982ABCC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Russell, D. Peplau, L.A. &amp; Ferguson, M.L. (1978).  Developing a measure of loneliness,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Journal of Personality Assessment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, 42.</w:t>
      </w:r>
    </w:p>
    <w:p w14:paraId="5505A792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Schimelpfening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N. (2017).  Differences in Suicide Among Men and Women.  </w:t>
      </w: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verywellmind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. May 28, 2017. </w:t>
      </w:r>
      <w:hyperlink r:id="rId24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https://www.verywellmind.com/gender-differences-in-suicide-methods-1067508?print</w:t>
        </w:r>
      </w:hyperlink>
    </w:p>
    <w:p w14:paraId="54FA6C8C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Shain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B. et al (2007).  Suicide and Suicide Attempts in Adolescents.  Pediatrics.  September 2007, Vol. 120, Issue 3.  The American Academy of Pediatrics.</w:t>
      </w:r>
    </w:p>
    <w:p w14:paraId="26230EE7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 xml:space="preserve">Sher, L, M.D. et al (2008). Depressed Patients </w:t>
      </w:r>
      <w:proofErr w:type="gramStart"/>
      <w:r w:rsidRPr="0025331A"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gramEnd"/>
      <w:r w:rsidRPr="0025331A">
        <w:rPr>
          <w:rFonts w:ascii="Times New Roman" w:eastAsia="Times New Roman" w:hAnsi="Times New Roman" w:cs="Times New Roman"/>
          <w:sz w:val="24"/>
          <w:szCs w:val="24"/>
        </w:rPr>
        <w:t xml:space="preserve"> Co-Occurring Alcohol Use Disorders: A Unique Patient Population.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Journal of Clinical Psychiatry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 2008; 69 (6): 907-915.</w:t>
      </w:r>
    </w:p>
    <w:p w14:paraId="29FF77CE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Simon, Robert I, M.D. and Hales, Robert E., M.D., M.B.A. (2012), editors,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Textbook of Suicide Assessment and Management, Second Edition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.  American Psychiatric Publishing, a Division of American Psychiatric Association, Arlington, Va.</w:t>
      </w:r>
    </w:p>
    <w:p w14:paraId="48A3E30A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Slap, G. et al (2001). Adoption as a Risk Factor for Attempted Suicide During Adolescence.  Pediatrics. August 2001. Volume 108/Issue 2.</w:t>
      </w:r>
    </w:p>
    <w:p w14:paraId="5249E23B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t>Suokas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>, J. et al (2005). Chronic alcohol problems among suicide attempters – post-mortem findings of a 14-year follow up.  Nordic Journal of Psychiatry, Vol. 59, 2005 – Issue 1.</w:t>
      </w:r>
    </w:p>
    <w:p w14:paraId="7778C4FA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331A">
        <w:rPr>
          <w:rFonts w:ascii="Times New Roman" w:eastAsia="Times New Roman" w:hAnsi="Times New Roman" w:cs="Times New Roman"/>
          <w:sz w:val="24"/>
          <w:szCs w:val="24"/>
        </w:rPr>
        <w:lastRenderedPageBreak/>
        <w:t>Tencer</w:t>
      </w:r>
      <w:proofErr w:type="spellEnd"/>
      <w:r w:rsidRPr="0025331A">
        <w:rPr>
          <w:rFonts w:ascii="Times New Roman" w:eastAsia="Times New Roman" w:hAnsi="Times New Roman" w:cs="Times New Roman"/>
          <w:sz w:val="24"/>
          <w:szCs w:val="24"/>
        </w:rPr>
        <w:t xml:space="preserve">, D (2017). The Jobs with the Highest </w:t>
      </w:r>
      <w:proofErr w:type="gramStart"/>
      <w:r w:rsidRPr="0025331A">
        <w:rPr>
          <w:rFonts w:ascii="Times New Roman" w:eastAsia="Times New Roman" w:hAnsi="Times New Roman" w:cs="Times New Roman"/>
          <w:sz w:val="24"/>
          <w:szCs w:val="24"/>
        </w:rPr>
        <w:t>and  Lowest</w:t>
      </w:r>
      <w:proofErr w:type="gramEnd"/>
      <w:r w:rsidRPr="0025331A">
        <w:rPr>
          <w:rFonts w:ascii="Times New Roman" w:eastAsia="Times New Roman" w:hAnsi="Times New Roman" w:cs="Times New Roman"/>
          <w:sz w:val="24"/>
          <w:szCs w:val="24"/>
        </w:rPr>
        <w:t xml:space="preserve"> Suicide Rates. Huffington Post. </w:t>
      </w:r>
      <w:hyperlink r:id="rId25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https://www.huffingtonpost.ca/2017/05/11/suicide-rates-by-job_n_16543360.html</w:t>
        </w:r>
      </w:hyperlink>
    </w:p>
    <w:p w14:paraId="6F2998F6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Van Orden, K. et al (2010). The Interpersonal Theory of Suicide. Psychological Review. 2010, Vol. 117, No. 2, 575-600.</w:t>
      </w:r>
    </w:p>
    <w:p w14:paraId="29DE162C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Yu, H. (2016). These are the 10 jobs with the highest rates of suicide. Business Insider. </w:t>
      </w:r>
      <w:hyperlink r:id="rId26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https://www.businessinsider.com/10-jobs-with-the-highest-rates-of-suicide-2016-8</w:t>
        </w:r>
      </w:hyperlink>
    </w:p>
    <w:p w14:paraId="480552C0" w14:textId="77777777" w:rsidR="0025331A" w:rsidRPr="0025331A" w:rsidRDefault="0025331A" w:rsidP="0025331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Wasserman, D. and Wasserman, C., editors (2009).  </w:t>
      </w:r>
      <w:r w:rsidRPr="0025331A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Oxford Textbook of Suicidology and Suicide Prevention</w:t>
      </w:r>
      <w:r w:rsidRPr="0025331A">
        <w:rPr>
          <w:rFonts w:ascii="Times New Roman" w:eastAsia="Times New Roman" w:hAnsi="Times New Roman" w:cs="Times New Roman"/>
          <w:sz w:val="24"/>
          <w:szCs w:val="24"/>
        </w:rPr>
        <w:t>.  Oxford University Press, New York, N.Y. 2009.</w:t>
      </w:r>
    </w:p>
    <w:p w14:paraId="0F447582" w14:textId="77777777" w:rsidR="0025331A" w:rsidRPr="0025331A" w:rsidRDefault="0025331A" w:rsidP="0025331A">
      <w:pPr>
        <w:spacing w:after="10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5331A">
        <w:rPr>
          <w:rFonts w:ascii="Times New Roman" w:eastAsia="Times New Roman" w:hAnsi="Times New Roman" w:cs="Times New Roman"/>
          <w:sz w:val="24"/>
          <w:szCs w:val="24"/>
        </w:rPr>
        <w:t>World Health Organization (WHO) (2018). Mental Health Community Engagement Toolkit. </w:t>
      </w:r>
      <w:hyperlink r:id="rId27" w:history="1">
        <w:r w:rsidRPr="0025331A">
          <w:rPr>
            <w:rFonts w:ascii="Times New Roman" w:eastAsia="Times New Roman" w:hAnsi="Times New Roman" w:cs="Times New Roman"/>
            <w:color w:val="0C97CE"/>
            <w:sz w:val="24"/>
            <w:szCs w:val="24"/>
            <w:u w:val="single"/>
            <w:bdr w:val="none" w:sz="0" w:space="0" w:color="auto" w:frame="1"/>
          </w:rPr>
          <w:t>www.who.int/mental-health/suicide-prevention/en/</w:t>
        </w:r>
      </w:hyperlink>
    </w:p>
    <w:p w14:paraId="113F101E" w14:textId="77777777" w:rsidR="00254EEC" w:rsidRDefault="00254EEC"/>
    <w:sectPr w:rsidR="00254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altName w:val="Roboto Condensed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31A"/>
    <w:rsid w:val="0025331A"/>
    <w:rsid w:val="00254EEC"/>
    <w:rsid w:val="00F3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3C2FC"/>
  <w15:chartTrackingRefBased/>
  <w15:docId w15:val="{607E5377-2110-4784-AC81-6755D07A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533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5331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5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5331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533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8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3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75556">
                      <w:marLeft w:val="0"/>
                      <w:marRight w:val="0"/>
                      <w:marTop w:val="15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5221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55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64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violencepreventioni/suicide/inidex.html" TargetMode="External"/><Relationship Id="rId13" Type="http://schemas.openxmlformats.org/officeDocument/2006/relationships/hyperlink" Target="http://www.sprc.org/states/florida" TargetMode="External"/><Relationship Id="rId18" Type="http://schemas.openxmlformats.org/officeDocument/2006/relationships/hyperlink" Target="https://www.nimh.nih.gov/" TargetMode="External"/><Relationship Id="rId26" Type="http://schemas.openxmlformats.org/officeDocument/2006/relationships/hyperlink" Target="https://www.businessinsider.com/10-jobs-with-the-highest-rates-of-suicide-2016-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nih.gov/" TargetMode="External"/><Relationship Id="rId7" Type="http://schemas.openxmlformats.org/officeDocument/2006/relationships/hyperlink" Target="https://doi.org/10.1186/S13229-018-022604" TargetMode="External"/><Relationship Id="rId12" Type="http://schemas.openxmlformats.org/officeDocument/2006/relationships/hyperlink" Target="https://learn.achievece.com/manage/courses/396787/contents/5808324" TargetMode="External"/><Relationship Id="rId17" Type="http://schemas.openxmlformats.org/officeDocument/2006/relationships/hyperlink" Target="https://www.verywellmind.com/men-and-suicide" TargetMode="External"/><Relationship Id="rId25" Type="http://schemas.openxmlformats.org/officeDocument/2006/relationships/hyperlink" Target="https://www.huffingtonpost.ca/2017/05/11/suicide-rates-by-job_n_16543360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verywellmind.com/teen-suicide-prevention-2634284?print" TargetMode="External"/><Relationship Id="rId20" Type="http://schemas.openxmlformats.org/officeDocument/2006/relationships/hyperlink" Target="https://www.healthline.com/health-news/why-people-with-autism-die-at-younger-age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verywellmind.com/college-and-teen-suicide-statistics" TargetMode="External"/><Relationship Id="rId11" Type="http://schemas.openxmlformats.org/officeDocument/2006/relationships/hyperlink" Target="https://www.cdc.gov/vitalsigns/suicide/" TargetMode="External"/><Relationship Id="rId24" Type="http://schemas.openxmlformats.org/officeDocument/2006/relationships/hyperlink" Target="https://www.verywellmind.com/gender-differences-in-suicide-methods-1067508?print" TargetMode="External"/><Relationship Id="rId5" Type="http://schemas.openxmlformats.org/officeDocument/2006/relationships/hyperlink" Target="https://www.bmj.com/about-bmj/resources-readers/epidemiology-uninitiated/2-quantifying-diseasepopulations" TargetMode="External"/><Relationship Id="rId15" Type="http://schemas.openxmlformats.org/officeDocument/2006/relationships/hyperlink" Target="https://www.verywellmind.com/suicide-rates-overstated-in-people-with-" TargetMode="External"/><Relationship Id="rId23" Type="http://schemas.openxmlformats.org/officeDocument/2006/relationships/hyperlink" Target="https://www.nimh.nih.gov/health/statistics/autism-spectrum-disorder-asd.s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dc.gov/violenceprevention" TargetMode="External"/><Relationship Id="rId19" Type="http://schemas.openxmlformats.org/officeDocument/2006/relationships/hyperlink" Target="https://www.cdc.gov/mmwr/volumes/65/wr/mm6525al.htm?s_cid=mm6525al_w" TargetMode="External"/><Relationship Id="rId4" Type="http://schemas.openxmlformats.org/officeDocument/2006/relationships/hyperlink" Target="https://msrc.fsu.edu/funded-research/looking-suicide-warning-signs" TargetMode="External"/><Relationship Id="rId9" Type="http://schemas.openxmlformats.org/officeDocument/2006/relationships/hyperlink" Target="https://www.cdc.gov/ARDI" TargetMode="External"/><Relationship Id="rId14" Type="http://schemas.openxmlformats.org/officeDocument/2006/relationships/hyperlink" Target="https://learn.achievece.com/manage/courses/396787/contents/5808324" TargetMode="External"/><Relationship Id="rId22" Type="http://schemas.openxmlformats.org/officeDocument/2006/relationships/hyperlink" Target="https://www.nimh.nih.gov/news/e-mail-newsletters/index.shtml" TargetMode="External"/><Relationship Id="rId27" Type="http://schemas.openxmlformats.org/officeDocument/2006/relationships/hyperlink" Target="http://www.who.int/mental-health/suicide-prevention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FOLIO 840</dc:creator>
  <cp:keywords/>
  <dc:description/>
  <cp:lastModifiedBy>FOLIO 840</cp:lastModifiedBy>
  <cp:revision>1</cp:revision>
  <dcterms:created xsi:type="dcterms:W3CDTF">2022-08-19T00:06:00Z</dcterms:created>
  <dcterms:modified xsi:type="dcterms:W3CDTF">2022-08-19T00:45:00Z</dcterms:modified>
</cp:coreProperties>
</file>